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988" w14:textId="77777777" w:rsidR="00B44332" w:rsidRDefault="0076240F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7A1802E9">
          <v:group id="_x0000_s1090" style="position:absolute;margin-left:14.45pt;margin-top:-113.45pt;width:498.4pt;height:141.3pt;z-index:251657728" coordorigin="1140,379" coordsize="9968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140;top:379;width:9968;height:2826;visibility:visible">
              <v:imagedata r:id="rId7" o:title="" cropright="340f"/>
            </v:shape>
            <v:shape id="_x0000_s1089" type="#_x0000_t75" style="position:absolute;left:7328;top:600;width:3520;height:2247;visibility:visible">
              <v:imagedata r:id="rId8" o:title="" croptop="5723f"/>
            </v:shape>
          </v:group>
        </w:pict>
      </w:r>
      <w:r>
        <w:rPr>
          <w:noProof/>
        </w:rPr>
        <w:pict w14:anchorId="06349351">
          <v:group id="_x0000_s1085" style="position:absolute;margin-left:367.6pt;margin-top:28.45pt;width:149.05pt;height:66.1pt;z-index:251656704" coordorigin="8203,3217" coordsize="2981,1322">
            <v:shape id="_x0000_s1053" type="#_x0000_t75" style="position:absolute;left:8264;top:4095;width:2844;height:444;visibility:visible">
              <v:imagedata r:id="rId9" o:title=""/>
            </v:shape>
            <v:shape id="_x0000_s1084" type="#_x0000_t75" style="position:absolute;left:8203;top:3217;width:2981;height:834;visibility:visible">
              <v:imagedata r:id="rId10" o:title=""/>
            </v:shape>
          </v:group>
        </w:pict>
      </w:r>
    </w:p>
    <w:p w14:paraId="04AC0BDE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575005BC" w14:textId="77777777" w:rsidR="004A34E5" w:rsidRPr="00DE12FE" w:rsidRDefault="00DE12FE" w:rsidP="005C31BE">
      <w:pPr>
        <w:pStyle w:val="Titre1"/>
        <w:ind w:left="426"/>
        <w:rPr>
          <w:color w:val="808080"/>
          <w:sz w:val="36"/>
        </w:rPr>
      </w:pPr>
      <w:r w:rsidRPr="00DE12FE">
        <w:rPr>
          <w:color w:val="808080"/>
          <w:sz w:val="36"/>
        </w:rPr>
        <w:t>PR</w:t>
      </w:r>
      <w:r>
        <w:rPr>
          <w:color w:val="808080"/>
          <w:sz w:val="36"/>
        </w:rPr>
        <w:t>O</w:t>
      </w:r>
      <w:r w:rsidR="002B7A01">
        <w:rPr>
          <w:color w:val="808080"/>
          <w:sz w:val="36"/>
        </w:rPr>
        <w:t>FILA 50</w:t>
      </w:r>
    </w:p>
    <w:p w14:paraId="33F8DF14" w14:textId="77777777" w:rsidR="00B77346" w:rsidRPr="00313FE4" w:rsidRDefault="00AF6F8D" w:rsidP="002B7A01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13FE4">
        <w:rPr>
          <w:rFonts w:ascii="Arial" w:hAnsi="Arial" w:cs="Arial"/>
          <w:bCs/>
          <w:color w:val="808080"/>
        </w:rPr>
        <w:t xml:space="preserve">CORNIÈRE ADHÉSIVE À </w:t>
      </w:r>
      <w:r w:rsidR="002B7A01" w:rsidRPr="00313FE4">
        <w:rPr>
          <w:rFonts w:ascii="Arial" w:hAnsi="Arial" w:cs="Arial"/>
          <w:bCs/>
          <w:color w:val="808080"/>
        </w:rPr>
        <w:t>90°</w:t>
      </w:r>
    </w:p>
    <w:p w14:paraId="6D92DDAD" w14:textId="46CDA874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AC43EA9" w14:textId="77777777" w:rsidR="002250F0" w:rsidRPr="00313FE4" w:rsidRDefault="002250F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073E9AB" w14:textId="06045EA0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Description : </w:t>
      </w:r>
      <w:r w:rsidRPr="0017696C">
        <w:rPr>
          <w:rFonts w:ascii="Arial" w:hAnsi="Arial" w:cs="Arial"/>
          <w:sz w:val="20"/>
          <w:szCs w:val="20"/>
        </w:rPr>
        <w:t xml:space="preserve">fourniture et pose d’une cornière 90° adhésive d’une largeur d’ailes de 50 mm (cote intérieure) (de type Profila 50 de SPM). Elle est constituée d’un profilé en PVC antibactérien lisse </w:t>
      </w:r>
      <w:proofErr w:type="gramStart"/>
      <w:r w:rsidRPr="0017696C">
        <w:rPr>
          <w:rFonts w:ascii="Arial" w:hAnsi="Arial" w:cs="Arial"/>
          <w:sz w:val="20"/>
          <w:szCs w:val="20"/>
        </w:rPr>
        <w:t>classé</w:t>
      </w:r>
      <w:proofErr w:type="gramEnd"/>
      <w:r w:rsidRPr="0017696C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17696C">
        <w:rPr>
          <w:rFonts w:ascii="Arial" w:hAnsi="Arial" w:cs="Arial"/>
          <w:sz w:val="20"/>
          <w:szCs w:val="20"/>
        </w:rPr>
        <w:t>mm.</w:t>
      </w:r>
      <w:proofErr w:type="spellEnd"/>
      <w:r w:rsidRPr="0017696C">
        <w:rPr>
          <w:rFonts w:ascii="Arial" w:hAnsi="Arial" w:cs="Arial"/>
          <w:sz w:val="20"/>
          <w:szCs w:val="20"/>
        </w:rPr>
        <w:t xml:space="preserve"> Pour limiter le nettoyage avant réception, un film de protection est exigé. Elle est munie de 2 bandes d’adhésif mousse double face pour la fixation.</w:t>
      </w:r>
    </w:p>
    <w:p w14:paraId="49D80F4D" w14:textId="77777777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D60C4">
        <w:rPr>
          <w:rFonts w:ascii="Arial" w:hAnsi="Arial" w:cs="Arial"/>
          <w:sz w:val="20"/>
          <w:szCs w:val="20"/>
        </w:rPr>
        <w:t xml:space="preserve">Environnement : </w:t>
      </w:r>
      <w:r w:rsidRPr="0017696C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00CFD013" w14:textId="77777777" w:rsidR="002250F0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F6E06E0" w14:textId="77777777" w:rsidR="002250F0" w:rsidRPr="0017696C" w:rsidRDefault="002250F0" w:rsidP="002250F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1228B3">
        <w:rPr>
          <w:rFonts w:ascii="Arial" w:hAnsi="Arial" w:cs="Arial"/>
          <w:sz w:val="20"/>
          <w:szCs w:val="20"/>
        </w:rPr>
        <w:t xml:space="preserve">Mode de pose : </w:t>
      </w:r>
      <w:r w:rsidRPr="0017696C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p w14:paraId="2F5C117F" w14:textId="51E7AE02" w:rsidR="00803601" w:rsidRDefault="0076240F" w:rsidP="00313FE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BC1E8F3">
          <v:group id="_x0000_s1097" style="position:absolute;left:0;text-align:left;margin-left:-43.15pt;margin-top:50.25pt;width:602.9pt;height:378pt;z-index:251664896" coordorigin="-12,9214" coordsize="12058,7560">
            <v:shape id="Image 1" o:spid="_x0000_s1093" type="#_x0000_t75" style="position:absolute;left:-12;top:15412;width:12058;height:1362;visibility:visible" o:regroupid="1">
              <v:imagedata r:id="rId11" o:title=""/>
            </v:shape>
            <v:group id="_x0000_s1096" style="position:absolute;left:924;top:9214;width:10184;height:4380" coordorigin="924,9214" coordsize="10184,4380">
              <v:shape id="_x0000_s1094" type="#_x0000_t75" style="position:absolute;left:924;top:9214;width:6893;height:4380;visibility:visible" o:regroupid="1">
                <v:imagedata r:id="rId12" o:title="" cropright="21300f"/>
              </v:shape>
              <v:shape id="_x0000_s1095" type="#_x0000_t75" style="position:absolute;left:8499;top:10090;width:2609;height:2609;visibility:visible;mso-wrap-style:square;mso-position-horizontal-relative:text;mso-position-vertical-relative:text;mso-width-relative:page;mso-height-relative:page">
                <v:imagedata r:id="rId13" o:title=""/>
              </v:shape>
            </v:group>
          </v:group>
        </w:pict>
      </w:r>
    </w:p>
    <w:sectPr w:rsidR="00803601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889" w14:textId="77777777" w:rsidR="005C14F1" w:rsidRDefault="005C14F1">
      <w:r>
        <w:separator/>
      </w:r>
    </w:p>
  </w:endnote>
  <w:endnote w:type="continuationSeparator" w:id="0">
    <w:p w14:paraId="14889762" w14:textId="77777777" w:rsidR="005C14F1" w:rsidRDefault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1649" w14:textId="77777777" w:rsidR="005C14F1" w:rsidRDefault="005C14F1">
      <w:r>
        <w:separator/>
      </w:r>
    </w:p>
  </w:footnote>
  <w:footnote w:type="continuationSeparator" w:id="0">
    <w:p w14:paraId="42CDA8AA" w14:textId="77777777" w:rsidR="005C14F1" w:rsidRDefault="005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8282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477F694D" w14:textId="77777777" w:rsidR="006F4B04" w:rsidRDefault="006F4B04">
    <w:pPr>
      <w:ind w:right="425"/>
      <w:rPr>
        <w:rFonts w:ascii="DIN-Regular" w:hAnsi="DIN-Regular" w:cs="Arial"/>
      </w:rPr>
    </w:pPr>
  </w:p>
  <w:p w14:paraId="7DF79206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1DA9F554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1C3568D1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802D079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F0494C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3592F"/>
    <w:rsid w:val="00060FFA"/>
    <w:rsid w:val="000615C1"/>
    <w:rsid w:val="000C779C"/>
    <w:rsid w:val="001470AA"/>
    <w:rsid w:val="001A36D8"/>
    <w:rsid w:val="0021647B"/>
    <w:rsid w:val="002250F0"/>
    <w:rsid w:val="00243C97"/>
    <w:rsid w:val="0024668B"/>
    <w:rsid w:val="00267F0D"/>
    <w:rsid w:val="00280B82"/>
    <w:rsid w:val="002B7A01"/>
    <w:rsid w:val="002D76A7"/>
    <w:rsid w:val="002E3668"/>
    <w:rsid w:val="00301412"/>
    <w:rsid w:val="00313FE4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425B"/>
    <w:rsid w:val="005956D6"/>
    <w:rsid w:val="005C14F1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6240F"/>
    <w:rsid w:val="00787872"/>
    <w:rsid w:val="00790A3E"/>
    <w:rsid w:val="007D76D9"/>
    <w:rsid w:val="007F09A5"/>
    <w:rsid w:val="00803601"/>
    <w:rsid w:val="00806059"/>
    <w:rsid w:val="00810546"/>
    <w:rsid w:val="00836376"/>
    <w:rsid w:val="00862CAD"/>
    <w:rsid w:val="00863613"/>
    <w:rsid w:val="008A3E4F"/>
    <w:rsid w:val="008B5D4E"/>
    <w:rsid w:val="008C35FE"/>
    <w:rsid w:val="008D26A9"/>
    <w:rsid w:val="009662D1"/>
    <w:rsid w:val="00A06DCF"/>
    <w:rsid w:val="00A0738E"/>
    <w:rsid w:val="00A10466"/>
    <w:rsid w:val="00A115B5"/>
    <w:rsid w:val="00A15BE2"/>
    <w:rsid w:val="00A35EE3"/>
    <w:rsid w:val="00A40E33"/>
    <w:rsid w:val="00A8152E"/>
    <w:rsid w:val="00A81BC6"/>
    <w:rsid w:val="00AB4CCF"/>
    <w:rsid w:val="00AD2FF0"/>
    <w:rsid w:val="00AF6F8D"/>
    <w:rsid w:val="00B108A0"/>
    <w:rsid w:val="00B326AB"/>
    <w:rsid w:val="00B44332"/>
    <w:rsid w:val="00B45045"/>
    <w:rsid w:val="00B65208"/>
    <w:rsid w:val="00B77346"/>
    <w:rsid w:val="00BC3023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22E7885"/>
  <w15:chartTrackingRefBased/>
  <w15:docId w15:val="{CF228E29-8D7A-4F2F-AE75-0917DF2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2019-08-02T12:24:00Z</cp:lastPrinted>
  <dcterms:created xsi:type="dcterms:W3CDTF">2023-01-09T11:42:00Z</dcterms:created>
  <dcterms:modified xsi:type="dcterms:W3CDTF">2023-01-09T11:42:00Z</dcterms:modified>
</cp:coreProperties>
</file>