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332" w:rsidRDefault="00232A87" w:rsidP="0021647B">
      <w:pPr>
        <w:pStyle w:val="Titre2"/>
        <w:rPr>
          <w:color w:val="002060"/>
          <w:sz w:val="36"/>
        </w:rPr>
      </w:pPr>
      <w:r>
        <w:rPr>
          <w:noProof/>
        </w:rPr>
        <w:pict>
          <v:group id="_x0000_s1110" style="position:absolute;margin-left:13.85pt;margin-top:-106.15pt;width:501.6pt;height:134.6pt;z-index:251658752" coordorigin="1128,525" coordsize="10032,26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" o:spid="_x0000_s1100" type="#_x0000_t75" style="position:absolute;left:1128;top:2892;width:10032;height:325;visibility:visible">
              <v:imagedata r:id="rId7" o:title="" croptop="58202f" cropright="1079f"/>
            </v:shape>
            <v:shape id="Image 1" o:spid="_x0000_s1090" type="#_x0000_t75" style="position:absolute;left:6228;top:656;width:3054;height:1416;visibility:visible">
              <v:imagedata r:id="rId8" o:title=""/>
            </v:shape>
            <v:shape id="Image 1" o:spid="_x0000_s1089" type="#_x0000_t75" style="position:absolute;left:7981;top:1492;width:3091;height:1485;visibility:visible">
              <v:imagedata r:id="rId9" o:title="" chromakey="white"/>
            </v:shape>
            <v:shape id="Image 1" o:spid="_x0000_s1108" type="#_x0000_t75" style="position:absolute;left:1392;top:525;width:2592;height:2524;visibility:visible">
              <v:imagedata r:id="rId10" o:title="" croptop="11124f" cropleft="-2811f" cropright="-2848f"/>
            </v:shape>
          </v:group>
        </w:pict>
      </w:r>
    </w:p>
    <w:p w:rsidR="00486981" w:rsidRPr="00642B7B" w:rsidRDefault="00232A87" w:rsidP="00642B7B">
      <w:pPr>
        <w:pStyle w:val="Titre2"/>
        <w:ind w:firstLine="426"/>
        <w:rPr>
          <w:i w:val="0"/>
          <w:color w:val="002060"/>
          <w:sz w:val="36"/>
        </w:rPr>
      </w:pPr>
      <w:r>
        <w:rPr>
          <w:noProof/>
        </w:rPr>
        <w:pict>
          <v:group id="_x0000_s1103" style="position:absolute;left:0;text-align:left;margin-left:345.65pt;margin-top:2.9pt;width:168pt;height:61.35pt;z-index:251656704" coordorigin="7764,3192" coordsize="3360,1227">
            <v:shape id="Image 1" o:spid="_x0000_s1053" type="#_x0000_t75" style="position:absolute;left:8264;top:3975;width:2844;height:444;visibility:visible">
              <v:imagedata r:id="rId11" o:title=""/>
            </v:shape>
            <v:shape id="Image 1" o:spid="_x0000_s1099" type="#_x0000_t75" style="position:absolute;left:7764;top:3192;width:3360;height:646;visibility:visible">
              <v:imagedata r:id="rId12" o:title=""/>
            </v:shape>
          </v:group>
        </w:pict>
      </w:r>
      <w:r w:rsidR="00486981"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:rsidR="00232A87" w:rsidRDefault="00E03B8B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SIGNAL</w:t>
      </w:r>
      <w:r w:rsidR="004F6FC4">
        <w:rPr>
          <w:color w:val="808080"/>
          <w:sz w:val="36"/>
        </w:rPr>
        <w:t>É</w:t>
      </w:r>
      <w:r>
        <w:rPr>
          <w:color w:val="808080"/>
          <w:sz w:val="36"/>
        </w:rPr>
        <w:t>TIQUE INCRUST</w:t>
      </w:r>
      <w:r w:rsidR="004F6FC4">
        <w:rPr>
          <w:color w:val="808080"/>
          <w:sz w:val="36"/>
        </w:rPr>
        <w:t>É</w:t>
      </w:r>
      <w:r>
        <w:rPr>
          <w:color w:val="808080"/>
          <w:sz w:val="36"/>
        </w:rPr>
        <w:t xml:space="preserve">E </w:t>
      </w:r>
    </w:p>
    <w:p w:rsidR="004A34E5" w:rsidRPr="00E03B8B" w:rsidRDefault="00232A87" w:rsidP="005C31BE">
      <w:pPr>
        <w:pStyle w:val="Titre1"/>
        <w:ind w:left="426"/>
        <w:rPr>
          <w:color w:val="808080"/>
          <w:sz w:val="28"/>
        </w:rPr>
      </w:pPr>
      <w:r>
        <w:rPr>
          <w:color w:val="808080"/>
          <w:sz w:val="28"/>
        </w:rPr>
        <w:t>PETITE ENFANCE</w:t>
      </w:r>
    </w:p>
    <w:p w:rsidR="004A34E5" w:rsidRPr="00DE20BC" w:rsidRDefault="00C87224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DE20BC">
        <w:rPr>
          <w:rFonts w:ascii="Arial" w:hAnsi="Arial" w:cs="Arial"/>
          <w:bCs/>
          <w:color w:val="808080"/>
        </w:rPr>
        <w:t>P</w:t>
      </w:r>
      <w:r w:rsidR="00E03B8B" w:rsidRPr="00DE20BC">
        <w:rPr>
          <w:rFonts w:ascii="Arial" w:hAnsi="Arial" w:cs="Arial"/>
          <w:bCs/>
          <w:color w:val="808080"/>
        </w:rPr>
        <w:t>OUR</w:t>
      </w:r>
      <w:r w:rsidR="0048021D" w:rsidRPr="00DE20BC">
        <w:rPr>
          <w:rFonts w:ascii="Arial" w:hAnsi="Arial" w:cs="Arial"/>
          <w:bCs/>
          <w:color w:val="808080"/>
        </w:rPr>
        <w:t xml:space="preserve"> PROTECTION</w:t>
      </w:r>
      <w:r w:rsidR="00E03B8B" w:rsidRPr="00DE20BC">
        <w:rPr>
          <w:rFonts w:ascii="Arial" w:hAnsi="Arial" w:cs="Arial"/>
          <w:bCs/>
          <w:color w:val="808080"/>
        </w:rPr>
        <w:t>S</w:t>
      </w:r>
      <w:r w:rsidR="0048021D" w:rsidRPr="00DE20BC">
        <w:rPr>
          <w:rFonts w:ascii="Arial" w:hAnsi="Arial" w:cs="Arial"/>
          <w:bCs/>
          <w:color w:val="808080"/>
        </w:rPr>
        <w:t xml:space="preserve"> </w:t>
      </w:r>
      <w:r w:rsidR="00E03B8B" w:rsidRPr="00DE20BC">
        <w:rPr>
          <w:rFonts w:ascii="Arial" w:hAnsi="Arial" w:cs="Arial"/>
          <w:bCs/>
          <w:color w:val="808080"/>
        </w:rPr>
        <w:t xml:space="preserve">½ PORTE </w:t>
      </w:r>
      <w:r w:rsidR="00DE20BC">
        <w:rPr>
          <w:rFonts w:ascii="Arial" w:hAnsi="Arial" w:cs="Arial"/>
          <w:bCs/>
          <w:color w:val="808080"/>
        </w:rPr>
        <w:t>– 2 MM</w:t>
      </w:r>
    </w:p>
    <w:p w:rsidR="00623AB9" w:rsidRPr="00DE20BC" w:rsidRDefault="00E03B8B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DE20BC">
        <w:rPr>
          <w:rFonts w:ascii="Arial" w:hAnsi="Arial" w:cs="Arial"/>
          <w:bCs/>
          <w:color w:val="808080"/>
        </w:rPr>
        <w:t>EN PANNEAU</w:t>
      </w:r>
      <w:r w:rsidRPr="00DE20BC">
        <w:rPr>
          <w:noProof/>
        </w:rPr>
        <w:t xml:space="preserve"> </w:t>
      </w:r>
      <w:r w:rsidR="00C87224" w:rsidRPr="00DE20BC">
        <w:rPr>
          <w:rFonts w:ascii="Arial" w:hAnsi="Arial" w:cs="Arial"/>
          <w:bCs/>
          <w:color w:val="808080"/>
        </w:rPr>
        <w:t>DECOCHOC</w:t>
      </w:r>
      <w:r w:rsidRPr="00DE20BC">
        <w:rPr>
          <w:rFonts w:ascii="Arial" w:hAnsi="Arial" w:cs="Arial"/>
          <w:bCs/>
          <w:color w:val="808080"/>
        </w:rPr>
        <w:t xml:space="preserve"> OU </w:t>
      </w:r>
      <w:r w:rsidR="00C87224" w:rsidRPr="00DE20BC">
        <w:rPr>
          <w:rFonts w:ascii="Arial" w:hAnsi="Arial" w:cs="Arial"/>
          <w:bCs/>
          <w:color w:val="808080"/>
        </w:rPr>
        <w:t xml:space="preserve">DECOSMIC </w:t>
      </w:r>
    </w:p>
    <w:p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:rsidR="001C0220" w:rsidRPr="00B326AB" w:rsidRDefault="001C0220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:rsidR="00DE20BC" w:rsidRPr="00ED5E18" w:rsidRDefault="00DE20BC" w:rsidP="00DE20BC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bookmarkStart w:id="0" w:name="_Hlk506557031"/>
      <w:r w:rsidRPr="00BB2191">
        <w:rPr>
          <w:rFonts w:ascii="Arial" w:hAnsi="Arial" w:cs="Arial"/>
          <w:sz w:val="20"/>
          <w:szCs w:val="20"/>
        </w:rPr>
        <w:t xml:space="preserve">Description : </w:t>
      </w:r>
      <w:r w:rsidRPr="00ED5E18">
        <w:rPr>
          <w:rFonts w:ascii="Arial" w:hAnsi="Arial" w:cs="Arial"/>
          <w:sz w:val="20"/>
          <w:szCs w:val="20"/>
        </w:rPr>
        <w:t xml:space="preserve">fourniture et pose de signalétique incrustée pour les protections ½ porte (de type </w:t>
      </w:r>
      <w:bookmarkStart w:id="1" w:name="_GoBack"/>
      <w:bookmarkEnd w:id="1"/>
      <w:r w:rsidRPr="00ED5E18">
        <w:rPr>
          <w:rFonts w:ascii="Arial" w:hAnsi="Arial" w:cs="Arial"/>
          <w:sz w:val="20"/>
          <w:szCs w:val="20"/>
        </w:rPr>
        <w:t xml:space="preserve">Dessins Petite Enfance de SPM) en PVC rigide antibactérien classé M1 (Bs2d0) et coloré dans la masse. Sa surface est légèrement grainée, son épaisseur de 2 mm et sa hauteur de 400 </w:t>
      </w:r>
      <w:proofErr w:type="spellStart"/>
      <w:r w:rsidRPr="00ED5E18">
        <w:rPr>
          <w:rFonts w:ascii="Arial" w:hAnsi="Arial" w:cs="Arial"/>
          <w:sz w:val="20"/>
          <w:szCs w:val="20"/>
        </w:rPr>
        <w:t>mm.</w:t>
      </w:r>
      <w:proofErr w:type="spellEnd"/>
    </w:p>
    <w:p w:rsidR="00DE20BC" w:rsidRPr="00ED5E18" w:rsidRDefault="00DE20BC" w:rsidP="00DE20BC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BB2191">
        <w:rPr>
          <w:rFonts w:ascii="Arial" w:hAnsi="Arial" w:cs="Arial"/>
          <w:sz w:val="20"/>
          <w:szCs w:val="20"/>
        </w:rPr>
        <w:t xml:space="preserve">Environnement : </w:t>
      </w:r>
      <w:r w:rsidRPr="00ED5E18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</w:p>
    <w:p w:rsidR="00DE20BC" w:rsidRDefault="00DE20BC" w:rsidP="00DE20BC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EC721D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:rsidR="00DE20BC" w:rsidRDefault="00DE20BC" w:rsidP="00DE20BC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EC721D">
        <w:rPr>
          <w:rFonts w:ascii="Arial" w:hAnsi="Arial" w:cs="Arial"/>
          <w:sz w:val="20"/>
          <w:szCs w:val="20"/>
        </w:rPr>
        <w:t>Mode de pose : par encollage suivant prescription du fabricant.</w:t>
      </w:r>
    </w:p>
    <w:bookmarkEnd w:id="0"/>
    <w:p w:rsidR="00C619C3" w:rsidRDefault="00232A87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109" style="position:absolute;left:0;text-align:left;margin-left:-41.25pt;margin-top:22.8pt;width:592.8pt;height:377.95pt;z-index:-251658752" coordorigin="26,8895" coordsize="11856,7559">
            <v:shape id="Image 1" o:spid="_x0000_s1067" type="#_x0000_t75" style="position:absolute;left:26;top:15030;width:11856;height:1424;visibility:visible">
              <v:imagedata r:id="rId13" o:title="" croptop="54099f"/>
            </v:shape>
            <v:shape id="Image 1" o:spid="_x0000_s1105" type="#_x0000_t75" style="position:absolute;left:4656;top:8895;width:2586;height:3991;visibility:visible">
              <v:imagedata r:id="rId14" o:title=""/>
            </v:shape>
            <v:shape id="Image 1" o:spid="_x0000_s1106" type="#_x0000_t75" style="position:absolute;left:860;top:12910;width:10212;height:1716;visibility:visible">
              <v:imagedata r:id="rId15" o:title=""/>
            </v:shape>
          </v:group>
        </w:pict>
      </w:r>
      <w:r w:rsidR="00B847D7" w:rsidRPr="00B847D7">
        <w:rPr>
          <w:noProof/>
        </w:rPr>
        <w:t xml:space="preserve"> </w:t>
      </w:r>
    </w:p>
    <w:sectPr w:rsidR="00C619C3" w:rsidSect="00486981">
      <w:headerReference w:type="default" r:id="rId16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CD3" w:rsidRDefault="00DA2CD3">
      <w:r>
        <w:separator/>
      </w:r>
    </w:p>
  </w:endnote>
  <w:endnote w:type="continuationSeparator" w:id="0">
    <w:p w:rsidR="00DA2CD3" w:rsidRDefault="00DA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CD3" w:rsidRDefault="00DA2CD3">
      <w:r>
        <w:separator/>
      </w:r>
    </w:p>
  </w:footnote>
  <w:footnote w:type="continuationSeparator" w:id="0">
    <w:p w:rsidR="00DA2CD3" w:rsidRDefault="00DA2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04" w:rsidRDefault="006F4B04">
    <w:pPr>
      <w:ind w:right="425"/>
      <w:jc w:val="right"/>
      <w:rPr>
        <w:rFonts w:ascii="DIN-Regular" w:hAnsi="DIN-Regular" w:cs="Arial"/>
      </w:rPr>
    </w:pPr>
  </w:p>
  <w:p w:rsidR="006F4B04" w:rsidRDefault="006F4B04">
    <w:pPr>
      <w:ind w:right="425"/>
      <w:rPr>
        <w:rFonts w:ascii="DIN-Regular" w:hAnsi="DIN-Regular" w:cs="Arial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  <w:bookmarkStart w:id="2" w:name="OLE_LINK1"/>
  </w:p>
  <w:p w:rsidR="006F4B04" w:rsidRDefault="006F4B04">
    <w:pPr>
      <w:pStyle w:val="En-tte"/>
      <w:rPr>
        <w:rFonts w:ascii="DIN-Regular" w:hAnsi="DIN-Regular" w:cs="Arial"/>
        <w:sz w:val="16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</w:p>
  <w:bookmarkEnd w:id="2"/>
  <w:p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60FFA"/>
    <w:rsid w:val="000615C1"/>
    <w:rsid w:val="000C779C"/>
    <w:rsid w:val="001470AA"/>
    <w:rsid w:val="001624CC"/>
    <w:rsid w:val="001A36D8"/>
    <w:rsid w:val="001C0220"/>
    <w:rsid w:val="0021647B"/>
    <w:rsid w:val="00232A87"/>
    <w:rsid w:val="00243C97"/>
    <w:rsid w:val="0024668B"/>
    <w:rsid w:val="00267F0D"/>
    <w:rsid w:val="002D76A7"/>
    <w:rsid w:val="00301412"/>
    <w:rsid w:val="00316266"/>
    <w:rsid w:val="003307A6"/>
    <w:rsid w:val="00334530"/>
    <w:rsid w:val="003431CD"/>
    <w:rsid w:val="00350F3F"/>
    <w:rsid w:val="0036017E"/>
    <w:rsid w:val="003806C9"/>
    <w:rsid w:val="00382CF0"/>
    <w:rsid w:val="003B1145"/>
    <w:rsid w:val="003F4FF5"/>
    <w:rsid w:val="0041453C"/>
    <w:rsid w:val="004479C6"/>
    <w:rsid w:val="0048021D"/>
    <w:rsid w:val="00481D18"/>
    <w:rsid w:val="004840AA"/>
    <w:rsid w:val="00486981"/>
    <w:rsid w:val="004906B1"/>
    <w:rsid w:val="00491AB0"/>
    <w:rsid w:val="004A34E5"/>
    <w:rsid w:val="004E15A9"/>
    <w:rsid w:val="004E5FC6"/>
    <w:rsid w:val="004F044C"/>
    <w:rsid w:val="004F35A5"/>
    <w:rsid w:val="004F6FC4"/>
    <w:rsid w:val="0053482C"/>
    <w:rsid w:val="00571707"/>
    <w:rsid w:val="005956D6"/>
    <w:rsid w:val="005A70FF"/>
    <w:rsid w:val="005C31BE"/>
    <w:rsid w:val="00620B17"/>
    <w:rsid w:val="00623AB9"/>
    <w:rsid w:val="006253F6"/>
    <w:rsid w:val="00642B7B"/>
    <w:rsid w:val="00650F63"/>
    <w:rsid w:val="00667782"/>
    <w:rsid w:val="0067119C"/>
    <w:rsid w:val="006749EA"/>
    <w:rsid w:val="006F4B04"/>
    <w:rsid w:val="00731101"/>
    <w:rsid w:val="00731CA3"/>
    <w:rsid w:val="007325E1"/>
    <w:rsid w:val="00787872"/>
    <w:rsid w:val="007D76D9"/>
    <w:rsid w:val="00806059"/>
    <w:rsid w:val="00810546"/>
    <w:rsid w:val="00836376"/>
    <w:rsid w:val="00863613"/>
    <w:rsid w:val="008A3E4F"/>
    <w:rsid w:val="008C35FE"/>
    <w:rsid w:val="008D26A9"/>
    <w:rsid w:val="009662D1"/>
    <w:rsid w:val="00A06DCF"/>
    <w:rsid w:val="00A0738E"/>
    <w:rsid w:val="00A10466"/>
    <w:rsid w:val="00A149DF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65208"/>
    <w:rsid w:val="00B847D7"/>
    <w:rsid w:val="00BC3023"/>
    <w:rsid w:val="00BE7F6F"/>
    <w:rsid w:val="00C2145C"/>
    <w:rsid w:val="00C30875"/>
    <w:rsid w:val="00C3263C"/>
    <w:rsid w:val="00C619C3"/>
    <w:rsid w:val="00C668DC"/>
    <w:rsid w:val="00C751AB"/>
    <w:rsid w:val="00C76238"/>
    <w:rsid w:val="00C87224"/>
    <w:rsid w:val="00CA7F3C"/>
    <w:rsid w:val="00CD037C"/>
    <w:rsid w:val="00CD1872"/>
    <w:rsid w:val="00CF11E7"/>
    <w:rsid w:val="00D15BCC"/>
    <w:rsid w:val="00D245F0"/>
    <w:rsid w:val="00D370A2"/>
    <w:rsid w:val="00D604E4"/>
    <w:rsid w:val="00D752DE"/>
    <w:rsid w:val="00D7668A"/>
    <w:rsid w:val="00DA2CD3"/>
    <w:rsid w:val="00DC4761"/>
    <w:rsid w:val="00DE20BC"/>
    <w:rsid w:val="00DF25E8"/>
    <w:rsid w:val="00DF7113"/>
    <w:rsid w:val="00E0244B"/>
    <w:rsid w:val="00E03B8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860E1"/>
    <w:rsid w:val="00F9057A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7EDFB6F5"/>
  <w15:chartTrackingRefBased/>
  <w15:docId w15:val="{F774052A-AF69-4BE9-B582-82366E67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2</cp:revision>
  <cp:lastPrinted>2021-01-27T14:17:00Z</cp:lastPrinted>
  <dcterms:created xsi:type="dcterms:W3CDTF">2021-01-27T14:17:00Z</dcterms:created>
  <dcterms:modified xsi:type="dcterms:W3CDTF">2021-01-27T14:17:00Z</dcterms:modified>
</cp:coreProperties>
</file>