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4332" w:rsidRDefault="00595856" w:rsidP="0021647B">
      <w:pPr>
        <w:pStyle w:val="Titre2"/>
        <w:rPr>
          <w:color w:val="002060"/>
          <w:sz w:val="36"/>
        </w:rPr>
      </w:pPr>
      <w:r>
        <w:rPr>
          <w:noProof/>
        </w:rPr>
        <w:pict>
          <v:group id="_x0000_s1101" style="position:absolute;margin-left:18.05pt;margin-top:-111.4pt;width:494.8pt;height:135.05pt;z-index:251658752" coordorigin="1212,420" coordsize="9896,270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9" type="#_x0000_t75" style="position:absolute;left:1212;top:589;width:9896;height:2532;visibility:visible">
              <v:imagedata r:id="rId7" o:title="" cropright="1953f"/>
            </v:shape>
            <v:shape id="_x0000_s1100" type="#_x0000_t75" style="position:absolute;left:7257;top:420;width:3579;height:2388">
              <v:imagedata r:id="rId8" o:title="03"/>
            </v:shape>
          </v:group>
        </w:pict>
      </w:r>
    </w:p>
    <w:p w:rsidR="00486981" w:rsidRPr="00642B7B" w:rsidRDefault="008E47AA" w:rsidP="00642B7B">
      <w:pPr>
        <w:pStyle w:val="Titre2"/>
        <w:ind w:firstLine="426"/>
        <w:rPr>
          <w:i w:val="0"/>
          <w:color w:val="002060"/>
          <w:sz w:val="36"/>
        </w:rPr>
      </w:pPr>
      <w:r>
        <w:rPr>
          <w:noProof/>
        </w:rPr>
        <w:pict>
          <v:group id="_x0000_s1092" style="position:absolute;left:0;text-align:left;margin-left:370.65pt;margin-top:1.25pt;width:142.2pt;height:57.6pt;z-index:251656704" coordorigin="8264,3387" coordsize="2844,1152">
            <v:shape id="_x0000_s1053" type="#_x0000_t75" style="position:absolute;left:8264;top:4095;width:2844;height:444;visibility:visible">
              <v:imagedata r:id="rId9" o:title=""/>
            </v:shape>
            <v:shape id="_x0000_s1091" type="#_x0000_t75" style="position:absolute;left:9528;top:3387;width:1524;height:562;visibility:visible">
              <v:imagedata r:id="rId10" o:title=""/>
            </v:shape>
          </v:group>
        </w:pict>
      </w:r>
      <w:r w:rsidR="00486981" w:rsidRPr="00642B7B">
        <w:rPr>
          <w:i w:val="0"/>
          <w:color w:val="002060"/>
          <w:sz w:val="36"/>
        </w:rPr>
        <w:t>DESCRIPTIF-TYPE</w:t>
      </w:r>
      <w:r w:rsidR="00B44332" w:rsidRPr="00B44332">
        <w:rPr>
          <w:noProof/>
        </w:rPr>
        <w:t xml:space="preserve"> </w:t>
      </w:r>
    </w:p>
    <w:p w:rsidR="004A34E5" w:rsidRPr="00DE12FE" w:rsidRDefault="00DE12FE" w:rsidP="005C31BE">
      <w:pPr>
        <w:pStyle w:val="Titre1"/>
        <w:ind w:left="426"/>
        <w:rPr>
          <w:color w:val="808080"/>
          <w:sz w:val="36"/>
        </w:rPr>
      </w:pPr>
      <w:r w:rsidRPr="00DE12FE">
        <w:rPr>
          <w:color w:val="808080"/>
          <w:sz w:val="36"/>
        </w:rPr>
        <w:t>PR</w:t>
      </w:r>
      <w:r>
        <w:rPr>
          <w:color w:val="808080"/>
          <w:sz w:val="36"/>
        </w:rPr>
        <w:t>O</w:t>
      </w:r>
      <w:r w:rsidR="002B7A01">
        <w:rPr>
          <w:color w:val="808080"/>
          <w:sz w:val="36"/>
        </w:rPr>
        <w:t>FIL</w:t>
      </w:r>
      <w:r w:rsidR="008E47AA">
        <w:rPr>
          <w:color w:val="808080"/>
          <w:sz w:val="36"/>
        </w:rPr>
        <w:t>’INOX</w:t>
      </w:r>
      <w:r w:rsidR="002B7A01">
        <w:rPr>
          <w:color w:val="808080"/>
          <w:sz w:val="36"/>
        </w:rPr>
        <w:t xml:space="preserve"> </w:t>
      </w:r>
      <w:r w:rsidR="00782324">
        <w:rPr>
          <w:color w:val="808080"/>
          <w:sz w:val="36"/>
        </w:rPr>
        <w:t>3</w:t>
      </w:r>
      <w:r w:rsidR="002B7A01">
        <w:rPr>
          <w:color w:val="808080"/>
          <w:sz w:val="36"/>
        </w:rPr>
        <w:t>0</w:t>
      </w:r>
    </w:p>
    <w:p w:rsidR="00B77346" w:rsidRPr="00C912C8" w:rsidRDefault="0073267F" w:rsidP="002B7A01">
      <w:pPr>
        <w:autoSpaceDE w:val="0"/>
        <w:autoSpaceDN w:val="0"/>
        <w:adjustRightInd w:val="0"/>
        <w:ind w:left="426"/>
        <w:rPr>
          <w:rFonts w:ascii="Arial" w:hAnsi="Arial" w:cs="Arial"/>
          <w:bCs/>
          <w:color w:val="808080"/>
        </w:rPr>
      </w:pPr>
      <w:r w:rsidRPr="00C912C8">
        <w:rPr>
          <w:rFonts w:ascii="Arial" w:hAnsi="Arial" w:cs="Arial"/>
          <w:bCs/>
          <w:color w:val="808080"/>
        </w:rPr>
        <w:t xml:space="preserve">CORNIÈRE ADHÉSIVE À </w:t>
      </w:r>
      <w:r w:rsidR="002B7A01" w:rsidRPr="00C912C8">
        <w:rPr>
          <w:rFonts w:ascii="Arial" w:hAnsi="Arial" w:cs="Arial"/>
          <w:bCs/>
          <w:color w:val="808080"/>
        </w:rPr>
        <w:t>90°</w:t>
      </w:r>
      <w:r w:rsidR="008E47AA" w:rsidRPr="00C912C8">
        <w:rPr>
          <w:rFonts w:ascii="Arial" w:hAnsi="Arial" w:cs="Arial"/>
          <w:bCs/>
          <w:color w:val="808080"/>
        </w:rPr>
        <w:t xml:space="preserve"> EN INOX BROSS</w:t>
      </w:r>
      <w:r w:rsidRPr="00C912C8">
        <w:rPr>
          <w:rFonts w:ascii="Arial" w:hAnsi="Arial" w:cs="Arial"/>
          <w:bCs/>
          <w:color w:val="808080"/>
        </w:rPr>
        <w:t>É</w:t>
      </w:r>
    </w:p>
    <w:p w:rsidR="00B44332" w:rsidRDefault="00B44332" w:rsidP="005C31BE">
      <w:pPr>
        <w:autoSpaceDE w:val="0"/>
        <w:autoSpaceDN w:val="0"/>
        <w:adjustRightInd w:val="0"/>
        <w:ind w:left="426"/>
        <w:rPr>
          <w:rFonts w:ascii="Arial" w:hAnsi="Arial" w:cs="Arial"/>
          <w:bCs/>
          <w:color w:val="808080"/>
          <w:sz w:val="20"/>
          <w:szCs w:val="20"/>
        </w:rPr>
      </w:pPr>
    </w:p>
    <w:p w:rsidR="004029F6" w:rsidRPr="008E47AA" w:rsidRDefault="004029F6" w:rsidP="005C31BE">
      <w:pPr>
        <w:autoSpaceDE w:val="0"/>
        <w:autoSpaceDN w:val="0"/>
        <w:adjustRightInd w:val="0"/>
        <w:ind w:left="426"/>
        <w:rPr>
          <w:rFonts w:ascii="Arial" w:hAnsi="Arial" w:cs="Arial"/>
          <w:bCs/>
          <w:color w:val="808080"/>
          <w:sz w:val="20"/>
          <w:szCs w:val="20"/>
        </w:rPr>
      </w:pPr>
    </w:p>
    <w:p w:rsidR="00C912C8" w:rsidRPr="00CE2E66" w:rsidRDefault="00C912C8" w:rsidP="00C912C8">
      <w:pPr>
        <w:numPr>
          <w:ilvl w:val="0"/>
          <w:numId w:val="8"/>
        </w:numPr>
        <w:tabs>
          <w:tab w:val="clear" w:pos="360"/>
          <w:tab w:val="num" w:pos="851"/>
        </w:tabs>
        <w:autoSpaceDE w:val="0"/>
        <w:autoSpaceDN w:val="0"/>
        <w:adjustRightInd w:val="0"/>
        <w:ind w:left="851" w:hanging="425"/>
        <w:rPr>
          <w:rFonts w:ascii="Arial" w:hAnsi="Arial" w:cs="Arial"/>
          <w:sz w:val="20"/>
          <w:szCs w:val="20"/>
        </w:rPr>
      </w:pPr>
      <w:r w:rsidRPr="005E5CCA">
        <w:rPr>
          <w:rFonts w:ascii="Arial" w:hAnsi="Arial" w:cs="Arial"/>
          <w:sz w:val="20"/>
          <w:szCs w:val="20"/>
        </w:rPr>
        <w:t xml:space="preserve">Description : </w:t>
      </w:r>
      <w:r w:rsidRPr="00CE2E66">
        <w:rPr>
          <w:rFonts w:ascii="Arial" w:hAnsi="Arial" w:cs="Arial"/>
          <w:sz w:val="20"/>
          <w:szCs w:val="20"/>
        </w:rPr>
        <w:t xml:space="preserve">fourniture et pose d’une cornière 90° adhésive en inox brossé 304L - qualité alimentaire - d’une largeur d’ailes de 30 mm (de type </w:t>
      </w:r>
      <w:proofErr w:type="spellStart"/>
      <w:r w:rsidRPr="00CE2E66">
        <w:rPr>
          <w:rFonts w:ascii="Arial" w:hAnsi="Arial" w:cs="Arial"/>
          <w:sz w:val="20"/>
          <w:szCs w:val="20"/>
        </w:rPr>
        <w:t>Profil’Inox</w:t>
      </w:r>
      <w:proofErr w:type="spellEnd"/>
      <w:r w:rsidRPr="00CE2E66">
        <w:rPr>
          <w:rFonts w:ascii="Arial" w:hAnsi="Arial" w:cs="Arial"/>
          <w:sz w:val="20"/>
          <w:szCs w:val="20"/>
        </w:rPr>
        <w:t xml:space="preserve"> 30 de SPM). Elle est constituée d’un profilé en inox d’une épaisseur 10/10e, muni de 2 bandes d’adhésif mousse double face pour la fixation. Ses ailes sont légèrement biseautées. Pour limiter le nettoyage avant réception, un film de protection est exigé.</w:t>
      </w:r>
    </w:p>
    <w:p w:rsidR="00C912C8" w:rsidRDefault="00C912C8" w:rsidP="00C912C8">
      <w:pPr>
        <w:numPr>
          <w:ilvl w:val="0"/>
          <w:numId w:val="8"/>
        </w:numPr>
        <w:tabs>
          <w:tab w:val="clear" w:pos="360"/>
          <w:tab w:val="num" w:pos="851"/>
        </w:tabs>
        <w:autoSpaceDE w:val="0"/>
        <w:autoSpaceDN w:val="0"/>
        <w:adjustRightInd w:val="0"/>
        <w:ind w:left="851" w:hanging="425"/>
        <w:rPr>
          <w:rFonts w:ascii="Arial" w:hAnsi="Arial" w:cs="Arial"/>
          <w:sz w:val="20"/>
          <w:szCs w:val="20"/>
        </w:rPr>
      </w:pPr>
      <w:r w:rsidRPr="00E87E30">
        <w:rPr>
          <w:rFonts w:ascii="Arial" w:hAnsi="Arial" w:cs="Arial"/>
          <w:sz w:val="20"/>
          <w:szCs w:val="20"/>
        </w:rPr>
        <w:t>Fini : brossé</w:t>
      </w:r>
      <w:r>
        <w:rPr>
          <w:rFonts w:ascii="Arial" w:hAnsi="Arial" w:cs="Arial"/>
          <w:sz w:val="20"/>
          <w:szCs w:val="20"/>
        </w:rPr>
        <w:t>.</w:t>
      </w:r>
    </w:p>
    <w:p w:rsidR="00C912C8" w:rsidRPr="00CE2E66" w:rsidRDefault="00C912C8" w:rsidP="00C912C8">
      <w:pPr>
        <w:numPr>
          <w:ilvl w:val="0"/>
          <w:numId w:val="8"/>
        </w:numPr>
        <w:tabs>
          <w:tab w:val="clear" w:pos="360"/>
          <w:tab w:val="num" w:pos="851"/>
        </w:tabs>
        <w:autoSpaceDE w:val="0"/>
        <w:autoSpaceDN w:val="0"/>
        <w:adjustRightInd w:val="0"/>
        <w:ind w:left="851" w:hanging="425"/>
        <w:rPr>
          <w:rFonts w:ascii="Arial" w:hAnsi="Arial" w:cs="Arial"/>
          <w:sz w:val="20"/>
          <w:szCs w:val="20"/>
        </w:rPr>
      </w:pPr>
      <w:r w:rsidRPr="00E87E30">
        <w:rPr>
          <w:rFonts w:ascii="Arial" w:hAnsi="Arial" w:cs="Arial"/>
          <w:sz w:val="20"/>
          <w:szCs w:val="20"/>
        </w:rPr>
        <w:t xml:space="preserve">Mode de pose : </w:t>
      </w:r>
      <w:r w:rsidRPr="00CE2E66">
        <w:rPr>
          <w:rFonts w:ascii="Arial" w:hAnsi="Arial" w:cs="Arial"/>
          <w:sz w:val="20"/>
          <w:szCs w:val="20"/>
        </w:rPr>
        <w:t>par adhésivage. Un renfort de collage avec le mastic-colle universel SPM est recommandé.</w:t>
      </w:r>
    </w:p>
    <w:p w:rsidR="00C619C3" w:rsidRDefault="00C912C8" w:rsidP="0021647B">
      <w:pPr>
        <w:tabs>
          <w:tab w:val="num" w:pos="567"/>
        </w:tabs>
        <w:ind w:left="142"/>
        <w:jc w:val="center"/>
        <w:rPr>
          <w:rFonts w:ascii="Arial" w:hAnsi="Arial" w:cs="Arial"/>
          <w:sz w:val="20"/>
          <w:szCs w:val="20"/>
        </w:rPr>
      </w:pPr>
      <w:bookmarkStart w:id="0" w:name="_GoBack"/>
      <w:bookmarkEnd w:id="0"/>
      <w:r>
        <w:rPr>
          <w:noProof/>
        </w:rPr>
        <w:pict>
          <v:shape id="Image 1" o:spid="_x0000_s1102" type="#_x0000_t75" style="position:absolute;left:0;text-align:left;margin-left:138.5pt;margin-top:87.45pt;width:82.15pt;height:41.65pt;z-index:251660800;visibility:visible;mso-wrap-style:square;mso-position-horizontal-relative:text;mso-position-vertical-relative:text;mso-width-relative:page;mso-height-relative:page">
            <v:imagedata r:id="rId11" o:title=""/>
          </v:shape>
        </w:pict>
      </w:r>
      <w:r w:rsidR="00782324">
        <w:rPr>
          <w:noProof/>
        </w:rPr>
        <w:pict>
          <v:group id="_x0000_s1098" style="position:absolute;left:0;text-align:left;margin-left:-41.35pt;margin-top:96.15pt;width:593.9pt;height:392.85pt;z-index:-251658752" coordorigin="24,8555" coordsize="11878,7857">
            <v:shape id="_x0000_s1072" type="#_x0000_t75" style="position:absolute;left:24;top:15071;width:11878;height:1341;visibility:visible">
              <v:imagedata r:id="rId12" o:title=""/>
            </v:shape>
            <v:shape id="_x0000_s1087" type="#_x0000_t75" style="position:absolute;left:6972;top:8555;width:3252;height:4380;visibility:visible">
              <v:imagedata r:id="rId13" o:title="" cropleft="44666f"/>
            </v:shape>
            <v:shape id="_x0000_s1097" type="#_x0000_t75" style="position:absolute;left:1488;top:9089;width:4560;height:3392;visibility:visible">
              <v:imagedata r:id="rId14" o:title=""/>
            </v:shape>
          </v:group>
        </w:pict>
      </w:r>
    </w:p>
    <w:sectPr w:rsidR="00C619C3" w:rsidSect="00486981">
      <w:headerReference w:type="default" r:id="rId15"/>
      <w:pgSz w:w="11906" w:h="16838" w:code="9"/>
      <w:pgMar w:top="2500" w:right="851" w:bottom="1418" w:left="851" w:header="709" w:footer="5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499A" w:rsidRDefault="00AB499A">
      <w:r>
        <w:separator/>
      </w:r>
    </w:p>
  </w:endnote>
  <w:endnote w:type="continuationSeparator" w:id="0">
    <w:p w:rsidR="00AB499A" w:rsidRDefault="00AB49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DINPro-Medium">
    <w:panose1 w:val="02010604030101020104"/>
    <w:charset w:val="00"/>
    <w:family w:val="modern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499A" w:rsidRDefault="00AB499A">
      <w:r>
        <w:separator/>
      </w:r>
    </w:p>
  </w:footnote>
  <w:footnote w:type="continuationSeparator" w:id="0">
    <w:p w:rsidR="00AB499A" w:rsidRDefault="00AB49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4B04" w:rsidRDefault="006F4B04">
    <w:pPr>
      <w:ind w:right="425"/>
      <w:jc w:val="right"/>
      <w:rPr>
        <w:rFonts w:ascii="DIN-Regular" w:hAnsi="DIN-Regular" w:cs="Arial"/>
      </w:rPr>
    </w:pPr>
  </w:p>
  <w:p w:rsidR="006F4B04" w:rsidRDefault="006F4B04">
    <w:pPr>
      <w:ind w:right="425"/>
      <w:rPr>
        <w:rFonts w:ascii="DIN-Regular" w:hAnsi="DIN-Regular" w:cs="Arial"/>
      </w:rPr>
    </w:pPr>
  </w:p>
  <w:p w:rsidR="006F4B04" w:rsidRDefault="006F4B04">
    <w:pPr>
      <w:pStyle w:val="En-tte"/>
      <w:rPr>
        <w:rFonts w:ascii="DIN-Regular" w:hAnsi="DIN-Regular" w:cs="Arial"/>
        <w:sz w:val="16"/>
      </w:rPr>
    </w:pPr>
    <w:bookmarkStart w:id="1" w:name="OLE_LINK1"/>
  </w:p>
  <w:p w:rsidR="006F4B04" w:rsidRDefault="006F4B04">
    <w:pPr>
      <w:pStyle w:val="En-tte"/>
      <w:rPr>
        <w:rFonts w:ascii="DIN-Regular" w:hAnsi="DIN-Regular" w:cs="Arial"/>
        <w:sz w:val="16"/>
      </w:rPr>
    </w:pPr>
  </w:p>
  <w:p w:rsidR="006F4B04" w:rsidRDefault="006F4B04">
    <w:pPr>
      <w:pStyle w:val="En-tte"/>
      <w:rPr>
        <w:rFonts w:ascii="DIN-Regular" w:hAnsi="DIN-Regular" w:cs="Arial"/>
        <w:sz w:val="16"/>
      </w:rPr>
    </w:pPr>
  </w:p>
  <w:bookmarkEnd w:id="1"/>
  <w:p w:rsidR="006F4B04" w:rsidRPr="00A11141" w:rsidRDefault="006F4B04" w:rsidP="001A36D8">
    <w:pPr>
      <w:pStyle w:val="En-tte"/>
      <w:rPr>
        <w:rFonts w:ascii="DINPro-Medium" w:hAnsi="DINPro-Medium" w:cs="Arial"/>
        <w:b/>
        <w:bCs/>
        <w:sz w:val="24"/>
      </w:rPr>
    </w:pPr>
  </w:p>
  <w:p w:rsidR="006F4B04" w:rsidRPr="00FF42D8" w:rsidRDefault="006F4B04" w:rsidP="00836376">
    <w:pPr>
      <w:pStyle w:val="En-tte"/>
      <w:tabs>
        <w:tab w:val="clear" w:pos="4536"/>
        <w:tab w:val="clear" w:pos="9072"/>
        <w:tab w:val="left" w:pos="284"/>
        <w:tab w:val="right" w:pos="10490"/>
      </w:tabs>
      <w:jc w:val="center"/>
      <w:rPr>
        <w:rFonts w:cs="Arial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8B1B4F"/>
    <w:multiLevelType w:val="hybridMultilevel"/>
    <w:tmpl w:val="F29A9B0A"/>
    <w:lvl w:ilvl="0" w:tplc="438CC3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B9230D"/>
    <w:multiLevelType w:val="hybridMultilevel"/>
    <w:tmpl w:val="B038C70C"/>
    <w:lvl w:ilvl="0" w:tplc="040C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0445611"/>
    <w:multiLevelType w:val="hybridMultilevel"/>
    <w:tmpl w:val="AD24B37C"/>
    <w:lvl w:ilvl="0" w:tplc="407AE5FE">
      <w:start w:val="1"/>
      <w:numFmt w:val="bullet"/>
      <w:pStyle w:val="Style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B7D6E2C"/>
    <w:multiLevelType w:val="hybridMultilevel"/>
    <w:tmpl w:val="DE8087B0"/>
    <w:lvl w:ilvl="0" w:tplc="EBA23A1E">
      <w:start w:val="1"/>
      <w:numFmt w:val="bullet"/>
      <w:lvlText w:val=""/>
      <w:lvlJc w:val="left"/>
      <w:pPr>
        <w:tabs>
          <w:tab w:val="num" w:pos="790"/>
        </w:tabs>
        <w:ind w:left="79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80"/>
        </w:tabs>
        <w:ind w:left="14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00"/>
        </w:tabs>
        <w:ind w:left="22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20"/>
        </w:tabs>
        <w:ind w:left="29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40"/>
        </w:tabs>
        <w:ind w:left="36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60"/>
        </w:tabs>
        <w:ind w:left="43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80"/>
        </w:tabs>
        <w:ind w:left="50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00"/>
        </w:tabs>
        <w:ind w:left="58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20"/>
        </w:tabs>
        <w:ind w:left="6520" w:hanging="360"/>
      </w:pPr>
      <w:rPr>
        <w:rFonts w:ascii="Wingdings" w:hAnsi="Wingdings" w:hint="default"/>
      </w:rPr>
    </w:lvl>
  </w:abstractNum>
  <w:abstractNum w:abstractNumId="4" w15:restartNumberingAfterBreak="0">
    <w:nsid w:val="52455A0F"/>
    <w:multiLevelType w:val="hybridMultilevel"/>
    <w:tmpl w:val="50D8E5F6"/>
    <w:lvl w:ilvl="0" w:tplc="EBA23A1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050"/>
        </w:tabs>
        <w:ind w:left="105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770"/>
        </w:tabs>
        <w:ind w:left="177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490"/>
        </w:tabs>
        <w:ind w:left="249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hint="default"/>
      </w:rPr>
    </w:lvl>
  </w:abstractNum>
  <w:abstractNum w:abstractNumId="5" w15:restartNumberingAfterBreak="0">
    <w:nsid w:val="5BE11A74"/>
    <w:multiLevelType w:val="multilevel"/>
    <w:tmpl w:val="B038C70C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FB154F3"/>
    <w:multiLevelType w:val="hybridMultilevel"/>
    <w:tmpl w:val="5CCC7470"/>
    <w:lvl w:ilvl="0" w:tplc="EBA23A1E">
      <w:start w:val="1"/>
      <w:numFmt w:val="bullet"/>
      <w:lvlText w:val=""/>
      <w:lvlJc w:val="left"/>
      <w:pPr>
        <w:tabs>
          <w:tab w:val="num" w:pos="750"/>
        </w:tabs>
        <w:ind w:left="750" w:hanging="360"/>
      </w:pPr>
      <w:rPr>
        <w:rFonts w:ascii="Wingdings" w:hAnsi="Wingdings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933879"/>
    <w:multiLevelType w:val="hybridMultilevel"/>
    <w:tmpl w:val="62AA7F2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3"/>
  </w:num>
  <w:num w:numId="5">
    <w:abstractNumId w:val="7"/>
  </w:num>
  <w:num w:numId="6">
    <w:abstractNumId w:val="1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C5B16"/>
    <w:rsid w:val="00006956"/>
    <w:rsid w:val="00034AFB"/>
    <w:rsid w:val="00060FFA"/>
    <w:rsid w:val="000615C1"/>
    <w:rsid w:val="000C779C"/>
    <w:rsid w:val="00120E3F"/>
    <w:rsid w:val="001470AA"/>
    <w:rsid w:val="001A36D8"/>
    <w:rsid w:val="0021647B"/>
    <w:rsid w:val="00243C97"/>
    <w:rsid w:val="0024668B"/>
    <w:rsid w:val="00267F0D"/>
    <w:rsid w:val="00280B82"/>
    <w:rsid w:val="002B7A01"/>
    <w:rsid w:val="002D76A7"/>
    <w:rsid w:val="002E3668"/>
    <w:rsid w:val="00301412"/>
    <w:rsid w:val="00316266"/>
    <w:rsid w:val="003307A6"/>
    <w:rsid w:val="00334530"/>
    <w:rsid w:val="003431CD"/>
    <w:rsid w:val="00350F3F"/>
    <w:rsid w:val="0036017E"/>
    <w:rsid w:val="00382CF0"/>
    <w:rsid w:val="003B1145"/>
    <w:rsid w:val="003F4FF5"/>
    <w:rsid w:val="004029F6"/>
    <w:rsid w:val="00481D18"/>
    <w:rsid w:val="004840AA"/>
    <w:rsid w:val="00486981"/>
    <w:rsid w:val="004906B1"/>
    <w:rsid w:val="004A34E5"/>
    <w:rsid w:val="004E15A9"/>
    <w:rsid w:val="004E5FC6"/>
    <w:rsid w:val="004F044C"/>
    <w:rsid w:val="004F35A5"/>
    <w:rsid w:val="00571707"/>
    <w:rsid w:val="005956D6"/>
    <w:rsid w:val="00595856"/>
    <w:rsid w:val="005C0E3F"/>
    <w:rsid w:val="005C31BE"/>
    <w:rsid w:val="005D2C09"/>
    <w:rsid w:val="006202C0"/>
    <w:rsid w:val="00620B17"/>
    <w:rsid w:val="006253F6"/>
    <w:rsid w:val="00642B7B"/>
    <w:rsid w:val="00650F63"/>
    <w:rsid w:val="00667782"/>
    <w:rsid w:val="0067119C"/>
    <w:rsid w:val="006749EA"/>
    <w:rsid w:val="006F4B04"/>
    <w:rsid w:val="00731101"/>
    <w:rsid w:val="007325E1"/>
    <w:rsid w:val="0073267F"/>
    <w:rsid w:val="007410E1"/>
    <w:rsid w:val="00782324"/>
    <w:rsid w:val="00787872"/>
    <w:rsid w:val="00790A3E"/>
    <w:rsid w:val="007D76D9"/>
    <w:rsid w:val="007F09A5"/>
    <w:rsid w:val="00806059"/>
    <w:rsid w:val="00810546"/>
    <w:rsid w:val="00836376"/>
    <w:rsid w:val="00862CAD"/>
    <w:rsid w:val="00863613"/>
    <w:rsid w:val="008A3E4F"/>
    <w:rsid w:val="008B5D4E"/>
    <w:rsid w:val="008C35FE"/>
    <w:rsid w:val="008D26A9"/>
    <w:rsid w:val="008E47AA"/>
    <w:rsid w:val="009662D1"/>
    <w:rsid w:val="009B1870"/>
    <w:rsid w:val="00A06DCF"/>
    <w:rsid w:val="00A0738E"/>
    <w:rsid w:val="00A10466"/>
    <w:rsid w:val="00A115B5"/>
    <w:rsid w:val="00A15BE2"/>
    <w:rsid w:val="00A35EE3"/>
    <w:rsid w:val="00A40E33"/>
    <w:rsid w:val="00A8152E"/>
    <w:rsid w:val="00A81BC6"/>
    <w:rsid w:val="00AB499A"/>
    <w:rsid w:val="00AB4CCF"/>
    <w:rsid w:val="00AD2FF0"/>
    <w:rsid w:val="00B108A0"/>
    <w:rsid w:val="00B326AB"/>
    <w:rsid w:val="00B44332"/>
    <w:rsid w:val="00B45045"/>
    <w:rsid w:val="00B65208"/>
    <w:rsid w:val="00B77346"/>
    <w:rsid w:val="00BC3023"/>
    <w:rsid w:val="00BE7F6F"/>
    <w:rsid w:val="00C2145C"/>
    <w:rsid w:val="00C619C3"/>
    <w:rsid w:val="00C668DC"/>
    <w:rsid w:val="00C751AB"/>
    <w:rsid w:val="00C76238"/>
    <w:rsid w:val="00C912C8"/>
    <w:rsid w:val="00CA7F3C"/>
    <w:rsid w:val="00CD037C"/>
    <w:rsid w:val="00CD1872"/>
    <w:rsid w:val="00CF11E7"/>
    <w:rsid w:val="00D370A2"/>
    <w:rsid w:val="00D752DE"/>
    <w:rsid w:val="00D7668A"/>
    <w:rsid w:val="00DC4761"/>
    <w:rsid w:val="00DE12FE"/>
    <w:rsid w:val="00DF25E8"/>
    <w:rsid w:val="00DF7113"/>
    <w:rsid w:val="00E0244B"/>
    <w:rsid w:val="00E05D33"/>
    <w:rsid w:val="00E3455E"/>
    <w:rsid w:val="00E86318"/>
    <w:rsid w:val="00E94335"/>
    <w:rsid w:val="00EA1055"/>
    <w:rsid w:val="00EE045E"/>
    <w:rsid w:val="00EE5E48"/>
    <w:rsid w:val="00EF58EC"/>
    <w:rsid w:val="00EF7248"/>
    <w:rsid w:val="00F64764"/>
    <w:rsid w:val="00F860E1"/>
    <w:rsid w:val="00FB04DD"/>
    <w:rsid w:val="00FC5B16"/>
    <w:rsid w:val="00FE01BB"/>
    <w:rsid w:val="00FF4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;"/>
  <w15:chartTrackingRefBased/>
  <w15:docId w15:val="{2F8DFB58-FC1E-4D82-BA09-535BA7E8D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sz w:val="40"/>
    </w:rPr>
  </w:style>
  <w:style w:type="paragraph" w:styleId="Titre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En-tte">
    <w:name w:val="header"/>
    <w:basedOn w:val="Normal"/>
    <w:pPr>
      <w:tabs>
        <w:tab w:val="center" w:pos="4536"/>
        <w:tab w:val="right" w:pos="9072"/>
      </w:tabs>
    </w:pPr>
    <w:rPr>
      <w:rFonts w:ascii="Arial" w:hAnsi="Arial"/>
      <w:sz w:val="22"/>
      <w:szCs w:val="20"/>
    </w:rPr>
  </w:style>
  <w:style w:type="paragraph" w:customStyle="1" w:styleId="Style1">
    <w:name w:val="Style1"/>
    <w:basedOn w:val="Titre2"/>
    <w:autoRedefine/>
    <w:pPr>
      <w:numPr>
        <w:numId w:val="1"/>
      </w:numPr>
      <w:spacing w:before="0" w:after="0"/>
    </w:pPr>
    <w:rPr>
      <w:rFonts w:ascii="Helvetica" w:hAnsi="Helvetica" w:cs="Times New Roman"/>
      <w:bCs w:val="0"/>
      <w:i w:val="0"/>
      <w:iCs w:val="0"/>
      <w:color w:val="0000FF"/>
      <w:sz w:val="22"/>
      <w:lang w:val="en-GB"/>
    </w:rPr>
  </w:style>
  <w:style w:type="paragraph" w:styleId="Corpsdetexte">
    <w:name w:val="Body Text"/>
    <w:basedOn w:val="Normal"/>
    <w:pPr>
      <w:jc w:val="both"/>
    </w:pPr>
    <w:rPr>
      <w:sz w:val="22"/>
      <w:szCs w:val="22"/>
    </w:rPr>
  </w:style>
  <w:style w:type="paragraph" w:styleId="Corpsdetexte2">
    <w:name w:val="Body Text 2"/>
    <w:basedOn w:val="Normal"/>
    <w:pPr>
      <w:autoSpaceDE w:val="0"/>
      <w:autoSpaceDN w:val="0"/>
      <w:adjustRightInd w:val="0"/>
    </w:pPr>
    <w:rPr>
      <w:rFonts w:ascii="Arial" w:hAnsi="Arial" w:cs="Arial"/>
      <w:sz w:val="20"/>
      <w:szCs w:val="18"/>
    </w:r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paragraph" w:styleId="Corpsdetexte3">
    <w:name w:val="Body Text 3"/>
    <w:basedOn w:val="Normal"/>
    <w:pPr>
      <w:autoSpaceDE w:val="0"/>
      <w:autoSpaceDN w:val="0"/>
      <w:adjustRightInd w:val="0"/>
      <w:jc w:val="both"/>
    </w:pPr>
    <w:rPr>
      <w:rFonts w:ascii="Arial" w:hAnsi="Arial" w:cs="Arial"/>
      <w:sz w:val="20"/>
      <w:szCs w:val="18"/>
    </w:rPr>
  </w:style>
  <w:style w:type="table" w:styleId="Grilledutableau">
    <w:name w:val="Table Grid"/>
    <w:basedOn w:val="TableauNormal"/>
    <w:rsid w:val="005956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semiHidden/>
    <w:rsid w:val="00CA7F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93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SPM International</Company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SPM International</dc:creator>
  <cp:keywords/>
  <dc:description/>
  <cp:lastModifiedBy>Martine CHATORRIER</cp:lastModifiedBy>
  <cp:revision>2</cp:revision>
  <cp:lastPrinted>2021-01-27T13:53:00Z</cp:lastPrinted>
  <dcterms:created xsi:type="dcterms:W3CDTF">2021-01-27T13:54:00Z</dcterms:created>
  <dcterms:modified xsi:type="dcterms:W3CDTF">2021-01-27T13:54:00Z</dcterms:modified>
</cp:coreProperties>
</file>